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97" w:rsidRDefault="00697F97" w:rsidP="00632570">
      <w:pPr>
        <w:pStyle w:val="NoSpacing"/>
        <w:jc w:val="center"/>
        <w:rPr>
          <w:rFonts w:ascii="Times New Roman" w:hAnsi="Times New Roman" w:cs="Times New Roman"/>
          <w:b/>
          <w:sz w:val="24"/>
          <w:szCs w:val="24"/>
          <w:u w:val="single"/>
        </w:rPr>
      </w:pPr>
      <w:bookmarkStart w:id="0" w:name="_GoBack"/>
      <w:r>
        <w:rPr>
          <w:rFonts w:ascii="Times New Roman" w:hAnsi="Times New Roman" w:cs="Times New Roman"/>
          <w:b/>
          <w:sz w:val="24"/>
          <w:szCs w:val="24"/>
          <w:u w:val="single"/>
        </w:rPr>
        <w:t xml:space="preserve">Pastor’s Post 4/19/2020   </w:t>
      </w:r>
    </w:p>
    <w:p w:rsidR="00697F97" w:rsidRDefault="00632570" w:rsidP="0063257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632570" w:rsidRDefault="00632570" w:rsidP="0063257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A Walk Down A Country Road</w:t>
      </w:r>
    </w:p>
    <w:p w:rsidR="00632570" w:rsidRDefault="00632570" w:rsidP="00061CE0">
      <w:pPr>
        <w:pStyle w:val="NoSpacing"/>
        <w:rPr>
          <w:rFonts w:ascii="Times New Roman" w:hAnsi="Times New Roman" w:cs="Times New Roman"/>
          <w:b/>
          <w:sz w:val="24"/>
          <w:szCs w:val="24"/>
          <w:u w:val="single"/>
        </w:rPr>
      </w:pPr>
    </w:p>
    <w:p w:rsidR="00D67B49" w:rsidRDefault="00061CE0" w:rsidP="00061CE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 WALK DOWN A COUNTRY ROAD – Luke 24:13-36</w:t>
      </w:r>
    </w:p>
    <w:p w:rsidR="00061CE0" w:rsidRDefault="00061CE0" w:rsidP="00061CE0">
      <w:pPr>
        <w:pStyle w:val="NoSpacing"/>
        <w:rPr>
          <w:rFonts w:ascii="Times New Roman" w:hAnsi="Times New Roman" w:cs="Times New Roman"/>
          <w:sz w:val="24"/>
          <w:szCs w:val="24"/>
        </w:rPr>
      </w:pPr>
      <w:r>
        <w:rPr>
          <w:rFonts w:ascii="Times New Roman" w:hAnsi="Times New Roman" w:cs="Times New Roman"/>
          <w:sz w:val="24"/>
          <w:szCs w:val="24"/>
        </w:rPr>
        <w:t xml:space="preserve">Verse 13 </w:t>
      </w:r>
      <w:r w:rsidR="005D6B97">
        <w:rPr>
          <w:rFonts w:ascii="Times New Roman" w:hAnsi="Times New Roman" w:cs="Times New Roman"/>
          <w:sz w:val="24"/>
          <w:szCs w:val="24"/>
        </w:rPr>
        <w:t>identifies the name of the village these two were walking to as Emmaus</w:t>
      </w:r>
      <w:r w:rsidR="002D0F4A">
        <w:rPr>
          <w:rFonts w:ascii="Times New Roman" w:hAnsi="Times New Roman" w:cs="Times New Roman"/>
          <w:sz w:val="24"/>
          <w:szCs w:val="24"/>
        </w:rPr>
        <w:t>, a seven mile journey</w:t>
      </w:r>
      <w:r w:rsidR="005D6B97">
        <w:rPr>
          <w:rFonts w:ascii="Times New Roman" w:hAnsi="Times New Roman" w:cs="Times New Roman"/>
          <w:sz w:val="24"/>
          <w:szCs w:val="24"/>
        </w:rPr>
        <w:t xml:space="preserve"> from Jerusalem,</w:t>
      </w:r>
      <w:r w:rsidR="002D0F4A">
        <w:rPr>
          <w:rFonts w:ascii="Times New Roman" w:hAnsi="Times New Roman" w:cs="Times New Roman"/>
          <w:sz w:val="24"/>
          <w:szCs w:val="24"/>
        </w:rPr>
        <w:t xml:space="preserve"> while Mark 16:12 </w:t>
      </w:r>
      <w:proofErr w:type="gramStart"/>
      <w:r w:rsidR="002D0F4A">
        <w:rPr>
          <w:rFonts w:ascii="Times New Roman" w:hAnsi="Times New Roman" w:cs="Times New Roman"/>
          <w:sz w:val="24"/>
          <w:szCs w:val="24"/>
        </w:rPr>
        <w:t>tells</w:t>
      </w:r>
      <w:proofErr w:type="gramEnd"/>
      <w:r w:rsidR="002D0F4A">
        <w:rPr>
          <w:rFonts w:ascii="Times New Roman" w:hAnsi="Times New Roman" w:cs="Times New Roman"/>
          <w:sz w:val="24"/>
          <w:szCs w:val="24"/>
        </w:rPr>
        <w:t xml:space="preserve"> us that</w:t>
      </w:r>
      <w:r w:rsidR="005D6B97">
        <w:rPr>
          <w:rFonts w:ascii="Times New Roman" w:hAnsi="Times New Roman" w:cs="Times New Roman"/>
          <w:sz w:val="24"/>
          <w:szCs w:val="24"/>
        </w:rPr>
        <w:t xml:space="preserve"> it was in the country. </w:t>
      </w:r>
    </w:p>
    <w:p w:rsidR="002D0F4A" w:rsidRDefault="002D0F4A" w:rsidP="00061CE0">
      <w:pPr>
        <w:pStyle w:val="NoSpacing"/>
        <w:rPr>
          <w:rFonts w:ascii="Times New Roman" w:hAnsi="Times New Roman" w:cs="Times New Roman"/>
          <w:sz w:val="24"/>
          <w:szCs w:val="24"/>
        </w:rPr>
      </w:pPr>
    </w:p>
    <w:p w:rsidR="002D0F4A" w:rsidRDefault="002D0F4A" w:rsidP="00061CE0">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RETURNING IN </w:t>
      </w:r>
      <w:r w:rsidR="006F3BE9">
        <w:rPr>
          <w:rFonts w:ascii="Times New Roman" w:hAnsi="Times New Roman" w:cs="Times New Roman"/>
          <w:b/>
          <w:sz w:val="24"/>
          <w:szCs w:val="24"/>
          <w:u w:val="single"/>
        </w:rPr>
        <w:t xml:space="preserve">DOUBT &amp; </w:t>
      </w:r>
      <w:r>
        <w:rPr>
          <w:rFonts w:ascii="Times New Roman" w:hAnsi="Times New Roman" w:cs="Times New Roman"/>
          <w:b/>
          <w:sz w:val="24"/>
          <w:szCs w:val="24"/>
          <w:u w:val="single"/>
        </w:rPr>
        <w:t>DESPAIR.</w:t>
      </w:r>
      <w:proofErr w:type="gramEnd"/>
      <w:r>
        <w:rPr>
          <w:rFonts w:ascii="Times New Roman" w:hAnsi="Times New Roman" w:cs="Times New Roman"/>
          <w:b/>
          <w:sz w:val="24"/>
          <w:szCs w:val="24"/>
          <w:u w:val="single"/>
        </w:rPr>
        <w:t xml:space="preserve">  24:13-24.</w:t>
      </w:r>
    </w:p>
    <w:p w:rsidR="002D0F4A" w:rsidRPr="00CC3C3D" w:rsidRDefault="002D0F4A" w:rsidP="00F1164A">
      <w:pPr>
        <w:pStyle w:val="NoSpacing"/>
        <w:ind w:left="180"/>
        <w:rPr>
          <w:rFonts w:ascii="Times New Roman" w:hAnsi="Times New Roman" w:cs="Times New Roman"/>
          <w:sz w:val="24"/>
          <w:szCs w:val="24"/>
        </w:rPr>
      </w:pPr>
      <w:r>
        <w:rPr>
          <w:rFonts w:ascii="Times New Roman" w:hAnsi="Times New Roman" w:cs="Times New Roman"/>
          <w:b/>
          <w:sz w:val="24"/>
          <w:szCs w:val="24"/>
        </w:rPr>
        <w:t xml:space="preserve">V.18 </w:t>
      </w:r>
      <w:r>
        <w:rPr>
          <w:rFonts w:ascii="Times New Roman" w:hAnsi="Times New Roman" w:cs="Times New Roman"/>
          <w:sz w:val="24"/>
          <w:szCs w:val="24"/>
        </w:rPr>
        <w:t xml:space="preserve">identifies one of them as Cleopas and I believe the other person was his wife.  Not just because v.29 lets us know they shared the same home, but because </w:t>
      </w:r>
      <w:r w:rsidR="00FB698C">
        <w:rPr>
          <w:rFonts w:ascii="Times New Roman" w:hAnsi="Times New Roman" w:cs="Times New Roman"/>
          <w:sz w:val="24"/>
          <w:szCs w:val="24"/>
        </w:rPr>
        <w:t xml:space="preserve">we read in </w:t>
      </w:r>
      <w:r w:rsidR="00FB698C">
        <w:rPr>
          <w:rFonts w:ascii="Times New Roman" w:hAnsi="Times New Roman" w:cs="Times New Roman"/>
          <w:b/>
          <w:sz w:val="24"/>
          <w:szCs w:val="24"/>
        </w:rPr>
        <w:t xml:space="preserve">John 19:25 – </w:t>
      </w:r>
      <w:r w:rsidR="00FB698C">
        <w:rPr>
          <w:rFonts w:ascii="Times New Roman" w:hAnsi="Times New Roman" w:cs="Times New Roman"/>
          <w:sz w:val="24"/>
          <w:szCs w:val="24"/>
        </w:rPr>
        <w:t>“Now there stood by the cross of Jesus His mother, and His mother’s sister, Mary the wife of Cleopas, and Mary Magdalene.”</w:t>
      </w:r>
      <w:r w:rsidR="00CC3C3D">
        <w:rPr>
          <w:rFonts w:ascii="Times New Roman" w:hAnsi="Times New Roman" w:cs="Times New Roman"/>
          <w:sz w:val="24"/>
          <w:szCs w:val="24"/>
        </w:rPr>
        <w:t xml:space="preserve">   So we know “Mrs.</w:t>
      </w:r>
      <w:r w:rsidR="00CC3C3D">
        <w:rPr>
          <w:rFonts w:ascii="Times New Roman" w:hAnsi="Times New Roman" w:cs="Times New Roman"/>
          <w:b/>
          <w:sz w:val="24"/>
          <w:szCs w:val="24"/>
        </w:rPr>
        <w:t xml:space="preserve"> </w:t>
      </w:r>
      <w:r w:rsidR="00CC3C3D">
        <w:rPr>
          <w:rFonts w:ascii="Times New Roman" w:hAnsi="Times New Roman" w:cs="Times New Roman"/>
          <w:sz w:val="24"/>
          <w:szCs w:val="24"/>
        </w:rPr>
        <w:t>Cleopas” was in Jerusalem at this time.</w:t>
      </w:r>
    </w:p>
    <w:p w:rsidR="00FB698C" w:rsidRDefault="00FB698C" w:rsidP="00FB698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F3BE9" w:rsidRDefault="00FB698C" w:rsidP="00CC3C3D">
      <w:pPr>
        <w:pStyle w:val="NoSpacing"/>
        <w:ind w:left="180"/>
        <w:rPr>
          <w:rFonts w:ascii="Times New Roman" w:hAnsi="Times New Roman" w:cs="Times New Roman"/>
          <w:sz w:val="24"/>
          <w:szCs w:val="24"/>
        </w:rPr>
      </w:pPr>
      <w:r>
        <w:rPr>
          <w:rFonts w:ascii="Times New Roman" w:hAnsi="Times New Roman" w:cs="Times New Roman"/>
          <w:b/>
          <w:sz w:val="24"/>
          <w:szCs w:val="24"/>
        </w:rPr>
        <w:t>V. 16 -</w:t>
      </w:r>
      <w:r>
        <w:rPr>
          <w:rFonts w:ascii="Times New Roman" w:hAnsi="Times New Roman" w:cs="Times New Roman"/>
          <w:sz w:val="24"/>
          <w:szCs w:val="24"/>
        </w:rPr>
        <w:t xml:space="preserve">They were in despair and doubt so Jesus didn’t reveal Himself to them. </w:t>
      </w:r>
      <w:r w:rsidR="006F3BE9">
        <w:rPr>
          <w:rFonts w:ascii="Times New Roman" w:hAnsi="Times New Roman" w:cs="Times New Roman"/>
          <w:sz w:val="24"/>
          <w:szCs w:val="24"/>
        </w:rPr>
        <w:t xml:space="preserve"> They didn’t have the eyes of faith.  Notice in </w:t>
      </w:r>
      <w:r w:rsidR="006F3BE9">
        <w:rPr>
          <w:rFonts w:ascii="Times New Roman" w:hAnsi="Times New Roman" w:cs="Times New Roman"/>
          <w:b/>
          <w:sz w:val="24"/>
          <w:szCs w:val="24"/>
        </w:rPr>
        <w:t>v. 21</w:t>
      </w:r>
      <w:r w:rsidR="006F3BE9">
        <w:rPr>
          <w:rFonts w:ascii="Times New Roman" w:hAnsi="Times New Roman" w:cs="Times New Roman"/>
          <w:sz w:val="24"/>
          <w:szCs w:val="24"/>
        </w:rPr>
        <w:t xml:space="preserve"> – “But we were hoping that it was He who was going to redeem Israel”</w:t>
      </w:r>
      <w:r w:rsidR="00CC3C3D">
        <w:rPr>
          <w:rFonts w:ascii="Times New Roman" w:hAnsi="Times New Roman" w:cs="Times New Roman"/>
          <w:sz w:val="24"/>
          <w:szCs w:val="24"/>
        </w:rPr>
        <w:t xml:space="preserve">   </w:t>
      </w:r>
      <w:r w:rsidR="00D4236C">
        <w:rPr>
          <w:rFonts w:ascii="Times New Roman" w:hAnsi="Times New Roman" w:cs="Times New Roman"/>
          <w:sz w:val="24"/>
          <w:szCs w:val="24"/>
        </w:rPr>
        <w:t>They assume He is a stranger, which, spiritually, He really was to them.  They are surprised</w:t>
      </w:r>
      <w:r w:rsidR="00ED1E9F">
        <w:rPr>
          <w:rFonts w:ascii="Times New Roman" w:hAnsi="Times New Roman" w:cs="Times New Roman"/>
          <w:sz w:val="24"/>
          <w:szCs w:val="24"/>
        </w:rPr>
        <w:t>,</w:t>
      </w:r>
      <w:r w:rsidR="00D4236C">
        <w:rPr>
          <w:rFonts w:ascii="Times New Roman" w:hAnsi="Times New Roman" w:cs="Times New Roman"/>
          <w:sz w:val="24"/>
          <w:szCs w:val="24"/>
        </w:rPr>
        <w:t xml:space="preserve"> thinking even a strange had to have been aware of the recent crucifixion.</w:t>
      </w:r>
    </w:p>
    <w:p w:rsidR="00CC3C3D" w:rsidRPr="00D4236C" w:rsidRDefault="00CC3C3D" w:rsidP="00CC3C3D">
      <w:pPr>
        <w:pStyle w:val="NoSpacing"/>
        <w:ind w:left="180"/>
        <w:rPr>
          <w:rFonts w:ascii="Times New Roman" w:hAnsi="Times New Roman" w:cs="Times New Roman"/>
          <w:sz w:val="24"/>
          <w:szCs w:val="24"/>
        </w:rPr>
      </w:pPr>
    </w:p>
    <w:p w:rsidR="006F3BE9" w:rsidRDefault="006F3BE9" w:rsidP="006F3BE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REBUKE FOR DOUBTING</w:t>
      </w:r>
      <w:r w:rsidR="0052683E">
        <w:rPr>
          <w:rFonts w:ascii="Times New Roman" w:hAnsi="Times New Roman" w:cs="Times New Roman"/>
          <w:b/>
          <w:sz w:val="24"/>
          <w:szCs w:val="24"/>
          <w:u w:val="single"/>
        </w:rPr>
        <w:t xml:space="preserve"> &amp;DESPAIR</w:t>
      </w:r>
      <w:r>
        <w:rPr>
          <w:rFonts w:ascii="Times New Roman" w:hAnsi="Times New Roman" w:cs="Times New Roman"/>
          <w:b/>
          <w:sz w:val="24"/>
          <w:szCs w:val="24"/>
          <w:u w:val="single"/>
        </w:rPr>
        <w:t>.  24:25, 26.</w:t>
      </w:r>
    </w:p>
    <w:p w:rsidR="006F3BE9" w:rsidRPr="00D4236C" w:rsidRDefault="007C7FDB" w:rsidP="00F1164A">
      <w:pPr>
        <w:pStyle w:val="NoSpacing"/>
        <w:ind w:left="120"/>
        <w:rPr>
          <w:rFonts w:ascii="Times New Roman" w:hAnsi="Times New Roman" w:cs="Times New Roman"/>
          <w:b/>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foolish</w:t>
      </w:r>
      <w:proofErr w:type="gramEnd"/>
      <w:r>
        <w:rPr>
          <w:rFonts w:ascii="Times New Roman" w:hAnsi="Times New Roman" w:cs="Times New Roman"/>
          <w:sz w:val="24"/>
          <w:szCs w:val="24"/>
        </w:rPr>
        <w:t xml:space="preserve"> ones” means</w:t>
      </w:r>
      <w:r w:rsidR="006F3BE9">
        <w:rPr>
          <w:rFonts w:ascii="Times New Roman" w:hAnsi="Times New Roman" w:cs="Times New Roman"/>
          <w:sz w:val="24"/>
          <w:szCs w:val="24"/>
        </w:rPr>
        <w:t xml:space="preserve">  without understanding or dull of understand.   They didn’t believe </w:t>
      </w:r>
      <w:r w:rsidR="006F3BE9">
        <w:rPr>
          <w:rFonts w:ascii="Times New Roman" w:hAnsi="Times New Roman" w:cs="Times New Roman"/>
          <w:i/>
          <w:sz w:val="24"/>
          <w:szCs w:val="24"/>
        </w:rPr>
        <w:t>all</w:t>
      </w:r>
      <w:r w:rsidR="006F3BE9">
        <w:rPr>
          <w:rFonts w:ascii="Times New Roman" w:hAnsi="Times New Roman" w:cs="Times New Roman"/>
          <w:sz w:val="24"/>
          <w:szCs w:val="24"/>
        </w:rPr>
        <w:t xml:space="preserve"> that the prophets had spoken</w:t>
      </w:r>
      <w:r w:rsidR="00D4236C">
        <w:rPr>
          <w:rFonts w:ascii="Times New Roman" w:hAnsi="Times New Roman" w:cs="Times New Roman"/>
          <w:sz w:val="24"/>
          <w:szCs w:val="24"/>
        </w:rPr>
        <w:t>.  Jesus asks them “wasn’t the Christ supposed to suffer these things you mentioned</w:t>
      </w:r>
      <w:r>
        <w:rPr>
          <w:rFonts w:ascii="Times New Roman" w:hAnsi="Times New Roman" w:cs="Times New Roman"/>
          <w:sz w:val="24"/>
          <w:szCs w:val="24"/>
        </w:rPr>
        <w:t xml:space="preserve">, </w:t>
      </w:r>
      <w:r w:rsidR="00D4236C">
        <w:rPr>
          <w:rFonts w:ascii="Times New Roman" w:hAnsi="Times New Roman" w:cs="Times New Roman"/>
          <w:sz w:val="24"/>
          <w:szCs w:val="24"/>
        </w:rPr>
        <w:t xml:space="preserve">before He enters His glory?”  </w:t>
      </w:r>
    </w:p>
    <w:p w:rsidR="00D4236C" w:rsidRDefault="00D4236C" w:rsidP="00D4236C">
      <w:pPr>
        <w:pStyle w:val="NoSpacing"/>
        <w:ind w:left="120"/>
        <w:rPr>
          <w:rFonts w:ascii="Times New Roman" w:hAnsi="Times New Roman" w:cs="Times New Roman"/>
          <w:sz w:val="24"/>
          <w:szCs w:val="24"/>
        </w:rPr>
      </w:pPr>
    </w:p>
    <w:p w:rsidR="00D4236C" w:rsidRDefault="0052683E" w:rsidP="00D4236C">
      <w:pPr>
        <w:pStyle w:val="NoSpacing"/>
        <w:ind w:left="120"/>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REFRESHING BY REMINDING &amp; REVIEWING THE SCRIPTURES.</w:t>
      </w:r>
      <w:proofErr w:type="gramEnd"/>
      <w:r>
        <w:rPr>
          <w:rFonts w:ascii="Times New Roman" w:hAnsi="Times New Roman" w:cs="Times New Roman"/>
          <w:b/>
          <w:sz w:val="24"/>
          <w:szCs w:val="24"/>
          <w:u w:val="single"/>
        </w:rPr>
        <w:t xml:space="preserve">  24:27</w:t>
      </w:r>
    </w:p>
    <w:p w:rsidR="0052683E" w:rsidRPr="00242B14" w:rsidRDefault="00ED1E9F" w:rsidP="00F1164A">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 V.27=</w:t>
      </w:r>
      <w:r w:rsidR="0052683E">
        <w:rPr>
          <w:rFonts w:ascii="Times New Roman" w:hAnsi="Times New Roman" w:cs="Times New Roman"/>
          <w:sz w:val="24"/>
          <w:szCs w:val="24"/>
        </w:rPr>
        <w:t xml:space="preserve"> “And beginning at Moses and all the prophets, He expounded to them in all the S</w:t>
      </w:r>
      <w:r w:rsidR="001D08C9">
        <w:rPr>
          <w:rFonts w:ascii="Times New Roman" w:hAnsi="Times New Roman" w:cs="Times New Roman"/>
          <w:sz w:val="24"/>
          <w:szCs w:val="24"/>
        </w:rPr>
        <w:t xml:space="preserve">criptures the things concerning Himself.”  In </w:t>
      </w:r>
      <w:r w:rsidR="001D08C9">
        <w:rPr>
          <w:rFonts w:ascii="Times New Roman" w:hAnsi="Times New Roman" w:cs="Times New Roman"/>
          <w:b/>
          <w:sz w:val="24"/>
          <w:szCs w:val="24"/>
        </w:rPr>
        <w:t xml:space="preserve">v. 44 </w:t>
      </w:r>
      <w:r w:rsidR="001D08C9">
        <w:rPr>
          <w:rFonts w:ascii="Times New Roman" w:hAnsi="Times New Roman" w:cs="Times New Roman"/>
          <w:sz w:val="24"/>
          <w:szCs w:val="24"/>
        </w:rPr>
        <w:t xml:space="preserve">we get a fuller picture of the Scriptures concerning Himself. </w:t>
      </w:r>
      <w:r w:rsidR="007C7FDB">
        <w:rPr>
          <w:rFonts w:ascii="Times New Roman" w:hAnsi="Times New Roman" w:cs="Times New Roman"/>
          <w:sz w:val="24"/>
          <w:szCs w:val="24"/>
        </w:rPr>
        <w:t xml:space="preserve"> </w:t>
      </w:r>
      <w:r w:rsidR="001D08C9">
        <w:rPr>
          <w:rFonts w:ascii="Times New Roman" w:hAnsi="Times New Roman" w:cs="Times New Roman"/>
          <w:sz w:val="24"/>
          <w:szCs w:val="24"/>
        </w:rPr>
        <w:t xml:space="preserve"> “Then He said to them, “These are the words which I spoke to you while I was still </w:t>
      </w:r>
      <w:r>
        <w:rPr>
          <w:rFonts w:ascii="Times New Roman" w:hAnsi="Times New Roman" w:cs="Times New Roman"/>
          <w:sz w:val="24"/>
          <w:szCs w:val="24"/>
        </w:rPr>
        <w:t xml:space="preserve">with you, that all things must </w:t>
      </w:r>
      <w:r w:rsidR="001D08C9">
        <w:rPr>
          <w:rFonts w:ascii="Times New Roman" w:hAnsi="Times New Roman" w:cs="Times New Roman"/>
          <w:sz w:val="24"/>
          <w:szCs w:val="24"/>
        </w:rPr>
        <w:t xml:space="preserve">be fulfilled which were written in the </w:t>
      </w:r>
      <w:r w:rsidR="001D08C9">
        <w:rPr>
          <w:rFonts w:ascii="Times New Roman" w:hAnsi="Times New Roman" w:cs="Times New Roman"/>
          <w:sz w:val="24"/>
          <w:szCs w:val="24"/>
          <w:u w:val="single"/>
        </w:rPr>
        <w:t>Law of Moses</w:t>
      </w:r>
      <w:r w:rsidR="001D08C9">
        <w:rPr>
          <w:rFonts w:ascii="Times New Roman" w:hAnsi="Times New Roman" w:cs="Times New Roman"/>
          <w:sz w:val="24"/>
          <w:szCs w:val="24"/>
        </w:rPr>
        <w:t xml:space="preserve"> and the </w:t>
      </w:r>
      <w:r w:rsidR="001D08C9">
        <w:rPr>
          <w:rFonts w:ascii="Times New Roman" w:hAnsi="Times New Roman" w:cs="Times New Roman"/>
          <w:sz w:val="24"/>
          <w:szCs w:val="24"/>
          <w:u w:val="single"/>
        </w:rPr>
        <w:t>Prophets</w:t>
      </w:r>
      <w:r w:rsidR="001D08C9">
        <w:rPr>
          <w:rFonts w:ascii="Times New Roman" w:hAnsi="Times New Roman" w:cs="Times New Roman"/>
          <w:sz w:val="24"/>
          <w:szCs w:val="24"/>
        </w:rPr>
        <w:t xml:space="preserve"> and the </w:t>
      </w:r>
      <w:r w:rsidR="001D08C9">
        <w:rPr>
          <w:rFonts w:ascii="Times New Roman" w:hAnsi="Times New Roman" w:cs="Times New Roman"/>
          <w:sz w:val="24"/>
          <w:szCs w:val="24"/>
          <w:u w:val="single"/>
        </w:rPr>
        <w:t>Psalms</w:t>
      </w:r>
      <w:r w:rsidR="001D08C9">
        <w:rPr>
          <w:rFonts w:ascii="Times New Roman" w:hAnsi="Times New Roman" w:cs="Times New Roman"/>
          <w:sz w:val="24"/>
          <w:szCs w:val="24"/>
        </w:rPr>
        <w:t xml:space="preserve"> concerning </w:t>
      </w:r>
      <w:proofErr w:type="gramStart"/>
      <w:r w:rsidR="001D08C9">
        <w:rPr>
          <w:rFonts w:ascii="Times New Roman" w:hAnsi="Times New Roman" w:cs="Times New Roman"/>
          <w:sz w:val="24"/>
          <w:szCs w:val="24"/>
        </w:rPr>
        <w:t>Me</w:t>
      </w:r>
      <w:proofErr w:type="gramEnd"/>
      <w:r w:rsidR="001D08C9">
        <w:rPr>
          <w:rFonts w:ascii="Times New Roman" w:hAnsi="Times New Roman" w:cs="Times New Roman"/>
          <w:sz w:val="24"/>
          <w:szCs w:val="24"/>
        </w:rPr>
        <w:t>.”</w:t>
      </w:r>
    </w:p>
    <w:p w:rsidR="00242B14" w:rsidRPr="001D08C9" w:rsidRDefault="00242B14" w:rsidP="00242B14">
      <w:pPr>
        <w:pStyle w:val="NoSpacing"/>
        <w:ind w:left="240"/>
        <w:rPr>
          <w:rFonts w:ascii="Times New Roman" w:hAnsi="Times New Roman" w:cs="Times New Roman"/>
          <w:b/>
          <w:sz w:val="24"/>
          <w:szCs w:val="24"/>
        </w:rPr>
      </w:pPr>
    </w:p>
    <w:p w:rsidR="009E0737" w:rsidRPr="00D420A5" w:rsidRDefault="001D08C9" w:rsidP="00D420A5">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This would be the entire Bible they had at that time, </w:t>
      </w:r>
      <w:r w:rsidR="00242B14">
        <w:rPr>
          <w:rFonts w:ascii="Times New Roman" w:hAnsi="Times New Roman" w:cs="Times New Roman"/>
          <w:sz w:val="24"/>
          <w:szCs w:val="24"/>
        </w:rPr>
        <w:t xml:space="preserve">in other words, the Old Testament.  The Law of Moses, the Prophets and the Psalms (Songs) were the division of the Hebrew Bible.  Jesus said “all things </w:t>
      </w:r>
      <w:r w:rsidR="00242B14">
        <w:rPr>
          <w:rFonts w:ascii="Times New Roman" w:hAnsi="Times New Roman" w:cs="Times New Roman"/>
          <w:b/>
          <w:sz w:val="24"/>
          <w:szCs w:val="24"/>
        </w:rPr>
        <w:t xml:space="preserve">must </w:t>
      </w:r>
      <w:r w:rsidR="00242B14">
        <w:rPr>
          <w:rFonts w:ascii="Times New Roman" w:hAnsi="Times New Roman" w:cs="Times New Roman"/>
          <w:sz w:val="24"/>
          <w:szCs w:val="24"/>
        </w:rPr>
        <w:t>be fulfilled.”   In both verse 27</w:t>
      </w:r>
      <w:r w:rsidR="008C77EA">
        <w:rPr>
          <w:rFonts w:ascii="Times New Roman" w:hAnsi="Times New Roman" w:cs="Times New Roman"/>
          <w:sz w:val="24"/>
          <w:szCs w:val="24"/>
        </w:rPr>
        <w:t xml:space="preserve"> and 44 Jesus said</w:t>
      </w:r>
      <w:r w:rsidR="00C02DFC">
        <w:rPr>
          <w:rFonts w:ascii="Times New Roman" w:hAnsi="Times New Roman" w:cs="Times New Roman"/>
          <w:sz w:val="24"/>
          <w:szCs w:val="24"/>
        </w:rPr>
        <w:t xml:space="preserve"> these Scriptures concern Him; </w:t>
      </w:r>
      <w:r w:rsidR="008C77EA">
        <w:rPr>
          <w:rFonts w:ascii="Times New Roman" w:hAnsi="Times New Roman" w:cs="Times New Roman"/>
          <w:sz w:val="24"/>
          <w:szCs w:val="24"/>
        </w:rPr>
        <w:t>therefore, Christ is the fulfillment of Scripture!  It is HE that all Scripture speaks of and it speaks of His sufferings and then entering into His glory!</w:t>
      </w:r>
      <w:r w:rsidR="000A34DF">
        <w:rPr>
          <w:rFonts w:ascii="Times New Roman" w:hAnsi="Times New Roman" w:cs="Times New Roman"/>
          <w:sz w:val="24"/>
          <w:szCs w:val="24"/>
        </w:rPr>
        <w:t xml:space="preserve">  You will notice in verse 44 that Jesus said the things written of Him </w:t>
      </w:r>
      <w:r w:rsidR="000A34DF">
        <w:rPr>
          <w:rFonts w:ascii="Times New Roman" w:hAnsi="Times New Roman" w:cs="Times New Roman"/>
          <w:b/>
          <w:sz w:val="24"/>
          <w:szCs w:val="24"/>
        </w:rPr>
        <w:t>must</w:t>
      </w:r>
      <w:r w:rsidR="000A34DF">
        <w:rPr>
          <w:rFonts w:ascii="Times New Roman" w:hAnsi="Times New Roman" w:cs="Times New Roman"/>
          <w:sz w:val="24"/>
          <w:szCs w:val="24"/>
        </w:rPr>
        <w:t xml:space="preserve"> be fulfilled.  The sufferings of our Lord should not have surprised His disciples or any of the Jews who knew the Scriptures.  When God says </w:t>
      </w:r>
      <w:r w:rsidR="000A34DF" w:rsidRPr="000A34DF">
        <w:rPr>
          <w:rFonts w:ascii="Times New Roman" w:hAnsi="Times New Roman" w:cs="Times New Roman"/>
          <w:b/>
          <w:sz w:val="24"/>
          <w:szCs w:val="24"/>
        </w:rPr>
        <w:t>it</w:t>
      </w:r>
      <w:r w:rsidR="000A34DF">
        <w:rPr>
          <w:rFonts w:ascii="Times New Roman" w:hAnsi="Times New Roman" w:cs="Times New Roman"/>
          <w:sz w:val="24"/>
          <w:szCs w:val="24"/>
        </w:rPr>
        <w:t xml:space="preserve"> </w:t>
      </w:r>
      <w:r w:rsidR="000A34DF">
        <w:rPr>
          <w:rFonts w:ascii="Times New Roman" w:hAnsi="Times New Roman" w:cs="Times New Roman"/>
          <w:b/>
          <w:sz w:val="24"/>
          <w:szCs w:val="24"/>
        </w:rPr>
        <w:t xml:space="preserve">must be – it will be.  </w:t>
      </w:r>
      <w:r w:rsidR="000A34DF">
        <w:rPr>
          <w:rFonts w:ascii="Times New Roman" w:hAnsi="Times New Roman" w:cs="Times New Roman"/>
          <w:sz w:val="24"/>
          <w:szCs w:val="24"/>
        </w:rPr>
        <w:t>If you recall our Easter message last week in</w:t>
      </w:r>
      <w:r w:rsidR="00AB5862">
        <w:rPr>
          <w:rFonts w:ascii="Times New Roman" w:hAnsi="Times New Roman" w:cs="Times New Roman"/>
          <w:sz w:val="24"/>
          <w:szCs w:val="24"/>
        </w:rPr>
        <w:t xml:space="preserve">              I Corinthians 15 where the Holy Spirit</w:t>
      </w:r>
      <w:r w:rsidR="00ED1E9F">
        <w:rPr>
          <w:rFonts w:ascii="Times New Roman" w:hAnsi="Times New Roman" w:cs="Times New Roman"/>
          <w:sz w:val="24"/>
          <w:szCs w:val="24"/>
        </w:rPr>
        <w:t>,</w:t>
      </w:r>
      <w:r w:rsidR="00AB5862">
        <w:rPr>
          <w:rFonts w:ascii="Times New Roman" w:hAnsi="Times New Roman" w:cs="Times New Roman"/>
          <w:sz w:val="24"/>
          <w:szCs w:val="24"/>
        </w:rPr>
        <w:t xml:space="preserve"> through Paul, tells us that at the Rapture the believers who died and their bodies are in </w:t>
      </w:r>
      <w:r w:rsidR="00EB560D">
        <w:rPr>
          <w:rFonts w:ascii="Times New Roman" w:hAnsi="Times New Roman" w:cs="Times New Roman"/>
          <w:sz w:val="24"/>
          <w:szCs w:val="24"/>
        </w:rPr>
        <w:t xml:space="preserve">the grave, will have </w:t>
      </w:r>
      <w:r w:rsidR="001D66EA">
        <w:rPr>
          <w:rFonts w:ascii="Times New Roman" w:hAnsi="Times New Roman" w:cs="Times New Roman"/>
          <w:sz w:val="24"/>
          <w:szCs w:val="24"/>
        </w:rPr>
        <w:t xml:space="preserve">new bodies, </w:t>
      </w:r>
      <w:r w:rsidR="00AB5862">
        <w:rPr>
          <w:rFonts w:ascii="Times New Roman" w:hAnsi="Times New Roman" w:cs="Times New Roman"/>
          <w:sz w:val="24"/>
          <w:szCs w:val="24"/>
        </w:rPr>
        <w:t>as will the</w:t>
      </w:r>
      <w:r w:rsidR="001D66EA">
        <w:rPr>
          <w:rFonts w:ascii="Times New Roman" w:hAnsi="Times New Roman" w:cs="Times New Roman"/>
          <w:sz w:val="24"/>
          <w:szCs w:val="24"/>
        </w:rPr>
        <w:t xml:space="preserve"> believers who are alive at Christ’s</w:t>
      </w:r>
      <w:r w:rsidR="00AB5862">
        <w:rPr>
          <w:rFonts w:ascii="Times New Roman" w:hAnsi="Times New Roman" w:cs="Times New Roman"/>
          <w:sz w:val="24"/>
          <w:szCs w:val="24"/>
        </w:rPr>
        <w:t xml:space="preserve"> coming</w:t>
      </w:r>
      <w:r w:rsidR="001D66EA">
        <w:rPr>
          <w:rFonts w:ascii="Times New Roman" w:hAnsi="Times New Roman" w:cs="Times New Roman"/>
          <w:sz w:val="24"/>
          <w:szCs w:val="24"/>
        </w:rPr>
        <w:t>.  Verse 53 says</w:t>
      </w:r>
      <w:r w:rsidR="00EB560D">
        <w:rPr>
          <w:rFonts w:ascii="Times New Roman" w:hAnsi="Times New Roman" w:cs="Times New Roman"/>
          <w:sz w:val="24"/>
          <w:szCs w:val="24"/>
        </w:rPr>
        <w:t>:</w:t>
      </w:r>
      <w:r w:rsidR="00AB5862">
        <w:rPr>
          <w:rFonts w:ascii="Times New Roman" w:hAnsi="Times New Roman" w:cs="Times New Roman"/>
          <w:sz w:val="24"/>
          <w:szCs w:val="24"/>
        </w:rPr>
        <w:t xml:space="preserve"> </w:t>
      </w:r>
      <w:r w:rsidR="000A34DF">
        <w:rPr>
          <w:rFonts w:ascii="Times New Roman" w:hAnsi="Times New Roman" w:cs="Times New Roman"/>
          <w:sz w:val="24"/>
          <w:szCs w:val="24"/>
        </w:rPr>
        <w:t xml:space="preserve"> “this corruptible </w:t>
      </w:r>
      <w:r w:rsidR="000A34DF">
        <w:rPr>
          <w:rFonts w:ascii="Times New Roman" w:hAnsi="Times New Roman" w:cs="Times New Roman"/>
          <w:b/>
          <w:sz w:val="24"/>
          <w:szCs w:val="24"/>
        </w:rPr>
        <w:t>must</w:t>
      </w:r>
      <w:r w:rsidR="000A34DF">
        <w:rPr>
          <w:rFonts w:ascii="Times New Roman" w:hAnsi="Times New Roman" w:cs="Times New Roman"/>
          <w:sz w:val="24"/>
          <w:szCs w:val="24"/>
        </w:rPr>
        <w:t xml:space="preserve"> put on incorruption and this mortal </w:t>
      </w:r>
      <w:r w:rsidR="000A34DF">
        <w:rPr>
          <w:rFonts w:ascii="Times New Roman" w:hAnsi="Times New Roman" w:cs="Times New Roman"/>
          <w:b/>
          <w:sz w:val="24"/>
          <w:szCs w:val="24"/>
        </w:rPr>
        <w:t xml:space="preserve">must </w:t>
      </w:r>
      <w:r w:rsidR="000A34DF">
        <w:rPr>
          <w:rFonts w:ascii="Times New Roman" w:hAnsi="Times New Roman" w:cs="Times New Roman"/>
          <w:sz w:val="24"/>
          <w:szCs w:val="24"/>
        </w:rPr>
        <w:t xml:space="preserve">put on immortality” – </w:t>
      </w:r>
      <w:r w:rsidR="00EB560D">
        <w:rPr>
          <w:rFonts w:ascii="Times New Roman" w:hAnsi="Times New Roman" w:cs="Times New Roman"/>
          <w:b/>
          <w:sz w:val="24"/>
          <w:szCs w:val="24"/>
        </w:rPr>
        <w:t>New bodies for a new life</w:t>
      </w:r>
      <w:r w:rsidR="00EB560D">
        <w:rPr>
          <w:rFonts w:ascii="Times New Roman" w:hAnsi="Times New Roman" w:cs="Times New Roman"/>
          <w:sz w:val="24"/>
          <w:szCs w:val="24"/>
        </w:rPr>
        <w:t xml:space="preserve"> for those who have placed their faith in Christ.</w:t>
      </w:r>
      <w:r w:rsidR="009E0737">
        <w:rPr>
          <w:rFonts w:ascii="Times New Roman" w:hAnsi="Times New Roman" w:cs="Times New Roman"/>
          <w:sz w:val="24"/>
          <w:szCs w:val="24"/>
        </w:rPr>
        <w:t xml:space="preserve"> </w:t>
      </w:r>
      <w:r w:rsidR="00D420A5">
        <w:rPr>
          <w:rFonts w:ascii="Times New Roman" w:hAnsi="Times New Roman" w:cs="Times New Roman"/>
          <w:b/>
          <w:sz w:val="24"/>
          <w:szCs w:val="24"/>
        </w:rPr>
        <w:t xml:space="preserve"> </w:t>
      </w:r>
      <w:r w:rsidR="009E0737">
        <w:rPr>
          <w:rFonts w:ascii="Times New Roman" w:hAnsi="Times New Roman" w:cs="Times New Roman"/>
          <w:sz w:val="24"/>
          <w:szCs w:val="24"/>
        </w:rPr>
        <w:t>That</w:t>
      </w:r>
      <w:r w:rsidR="00EB560D">
        <w:rPr>
          <w:rFonts w:ascii="Times New Roman" w:hAnsi="Times New Roman" w:cs="Times New Roman"/>
          <w:sz w:val="24"/>
          <w:szCs w:val="24"/>
        </w:rPr>
        <w:t>’s why it’s so important to heed</w:t>
      </w:r>
      <w:r w:rsidR="009E0737">
        <w:rPr>
          <w:rFonts w:ascii="Times New Roman" w:hAnsi="Times New Roman" w:cs="Times New Roman"/>
          <w:sz w:val="24"/>
          <w:szCs w:val="24"/>
        </w:rPr>
        <w:t xml:space="preserve"> the word</w:t>
      </w:r>
      <w:r w:rsidR="00ED1E9F">
        <w:rPr>
          <w:rFonts w:ascii="Times New Roman" w:hAnsi="Times New Roman" w:cs="Times New Roman"/>
          <w:sz w:val="24"/>
          <w:szCs w:val="24"/>
        </w:rPr>
        <w:t>s</w:t>
      </w:r>
      <w:r w:rsidR="009E0737">
        <w:rPr>
          <w:rFonts w:ascii="Times New Roman" w:hAnsi="Times New Roman" w:cs="Times New Roman"/>
          <w:sz w:val="24"/>
          <w:szCs w:val="24"/>
        </w:rPr>
        <w:t xml:space="preserve"> of Christ in John 3:7 “You </w:t>
      </w:r>
      <w:r w:rsidR="009E0737">
        <w:rPr>
          <w:rFonts w:ascii="Times New Roman" w:hAnsi="Times New Roman" w:cs="Times New Roman"/>
          <w:b/>
          <w:sz w:val="24"/>
          <w:szCs w:val="24"/>
        </w:rPr>
        <w:t>must</w:t>
      </w:r>
      <w:r w:rsidR="009E0737">
        <w:rPr>
          <w:rFonts w:ascii="Times New Roman" w:hAnsi="Times New Roman" w:cs="Times New Roman"/>
          <w:sz w:val="24"/>
          <w:szCs w:val="24"/>
        </w:rPr>
        <w:t xml:space="preserve"> be born again.”</w:t>
      </w:r>
    </w:p>
    <w:p w:rsidR="009E0737" w:rsidRDefault="009E0737" w:rsidP="009E0737">
      <w:pPr>
        <w:pStyle w:val="NoSpacing"/>
        <w:rPr>
          <w:rFonts w:ascii="Times New Roman" w:hAnsi="Times New Roman" w:cs="Times New Roman"/>
          <w:sz w:val="24"/>
          <w:szCs w:val="24"/>
        </w:rPr>
      </w:pPr>
    </w:p>
    <w:p w:rsidR="000806A5" w:rsidRDefault="009E0737" w:rsidP="00F1164A">
      <w:pPr>
        <w:pStyle w:val="NoSpacing"/>
        <w:ind w:left="360"/>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Time does not permit us to take a full refresher course on the whole Old Testament, but let us consider some of the prophecies from the Law, the Proph</w:t>
      </w:r>
      <w:r w:rsidR="00ED1E9F">
        <w:rPr>
          <w:rFonts w:ascii="Times New Roman" w:hAnsi="Times New Roman" w:cs="Times New Roman"/>
          <w:sz w:val="24"/>
          <w:szCs w:val="24"/>
        </w:rPr>
        <w:t xml:space="preserve">ets and the Psalms.  The first </w:t>
      </w:r>
      <w:r>
        <w:rPr>
          <w:rFonts w:ascii="Times New Roman" w:hAnsi="Times New Roman" w:cs="Times New Roman"/>
          <w:sz w:val="24"/>
          <w:szCs w:val="24"/>
        </w:rPr>
        <w:t>pr</w:t>
      </w:r>
      <w:r w:rsidR="001D6CCF">
        <w:rPr>
          <w:rFonts w:ascii="Times New Roman" w:hAnsi="Times New Roman" w:cs="Times New Roman"/>
          <w:sz w:val="24"/>
          <w:szCs w:val="24"/>
        </w:rPr>
        <w:t>omise of a Savior</w:t>
      </w:r>
      <w:r>
        <w:rPr>
          <w:rFonts w:ascii="Times New Roman" w:hAnsi="Times New Roman" w:cs="Times New Roman"/>
          <w:sz w:val="24"/>
          <w:szCs w:val="24"/>
        </w:rPr>
        <w:t xml:space="preserve"> was in </w:t>
      </w:r>
      <w:r>
        <w:rPr>
          <w:rFonts w:ascii="Times New Roman" w:hAnsi="Times New Roman" w:cs="Times New Roman"/>
          <w:sz w:val="24"/>
          <w:szCs w:val="24"/>
          <w:u w:val="single"/>
        </w:rPr>
        <w:t>Genesis 3:15</w:t>
      </w:r>
      <w:r>
        <w:rPr>
          <w:rFonts w:ascii="Times New Roman" w:hAnsi="Times New Roman" w:cs="Times New Roman"/>
          <w:sz w:val="24"/>
          <w:szCs w:val="24"/>
        </w:rPr>
        <w:t xml:space="preserve"> when God </w:t>
      </w:r>
      <w:r w:rsidR="001D6CCF">
        <w:rPr>
          <w:rFonts w:ascii="Times New Roman" w:hAnsi="Times New Roman" w:cs="Times New Roman"/>
          <w:sz w:val="24"/>
          <w:szCs w:val="24"/>
        </w:rPr>
        <w:t>said the Seed of Eve would have the</w:t>
      </w:r>
      <w:r w:rsidR="00D420A5">
        <w:rPr>
          <w:rFonts w:ascii="Times New Roman" w:hAnsi="Times New Roman" w:cs="Times New Roman"/>
          <w:sz w:val="24"/>
          <w:szCs w:val="24"/>
        </w:rPr>
        <w:t xml:space="preserve">    </w:t>
      </w:r>
      <w:r w:rsidR="001D6CCF">
        <w:rPr>
          <w:rFonts w:ascii="Times New Roman" w:hAnsi="Times New Roman" w:cs="Times New Roman"/>
          <w:sz w:val="24"/>
          <w:szCs w:val="24"/>
        </w:rPr>
        <w:t>victory over Satan.  In</w:t>
      </w:r>
      <w:r w:rsidR="00F1164A">
        <w:rPr>
          <w:rFonts w:ascii="Times New Roman" w:hAnsi="Times New Roman" w:cs="Times New Roman"/>
          <w:sz w:val="24"/>
          <w:szCs w:val="24"/>
        </w:rPr>
        <w:t xml:space="preserve"> Exodus 12 God establi</w:t>
      </w:r>
      <w:r w:rsidR="00D90DCD">
        <w:rPr>
          <w:rFonts w:ascii="Times New Roman" w:hAnsi="Times New Roman" w:cs="Times New Roman"/>
          <w:sz w:val="24"/>
          <w:szCs w:val="24"/>
        </w:rPr>
        <w:t xml:space="preserve">shes the Passover with Moses: </w:t>
      </w:r>
      <w:r w:rsidR="00F1164A">
        <w:rPr>
          <w:rFonts w:ascii="Times New Roman" w:hAnsi="Times New Roman" w:cs="Times New Roman"/>
          <w:sz w:val="24"/>
          <w:szCs w:val="24"/>
        </w:rPr>
        <w:t xml:space="preserve"> the lamb is a picture of Christ:  the lamb must be as</w:t>
      </w:r>
      <w:r w:rsidR="00D90DCD">
        <w:rPr>
          <w:rFonts w:ascii="Times New Roman" w:hAnsi="Times New Roman" w:cs="Times New Roman"/>
          <w:sz w:val="24"/>
          <w:szCs w:val="24"/>
        </w:rPr>
        <w:t xml:space="preserve"> perfect as it can be, no flaws;</w:t>
      </w:r>
      <w:r w:rsidR="00F1164A">
        <w:rPr>
          <w:rFonts w:ascii="Times New Roman" w:hAnsi="Times New Roman" w:cs="Times New Roman"/>
          <w:sz w:val="24"/>
          <w:szCs w:val="24"/>
        </w:rPr>
        <w:t xml:space="preserve"> in its prime of life and sacrificed.  The blood of the lamb is sprinkled on the door of every </w:t>
      </w:r>
      <w:r w:rsidR="000806A5">
        <w:rPr>
          <w:rFonts w:ascii="Times New Roman" w:hAnsi="Times New Roman" w:cs="Times New Roman"/>
          <w:sz w:val="24"/>
          <w:szCs w:val="24"/>
        </w:rPr>
        <w:t>one who believes, at top and both sides, thus forming a cross, and the homes with the blood of the lamb escaped death.  All were to partake of the lamb.</w:t>
      </w:r>
    </w:p>
    <w:p w:rsidR="000806A5" w:rsidRDefault="000806A5" w:rsidP="00F1164A">
      <w:pPr>
        <w:pStyle w:val="NoSpacing"/>
        <w:ind w:left="360"/>
        <w:rPr>
          <w:rFonts w:ascii="Times New Roman" w:hAnsi="Times New Roman" w:cs="Times New Roman"/>
          <w:sz w:val="24"/>
          <w:szCs w:val="24"/>
        </w:rPr>
      </w:pPr>
    </w:p>
    <w:p w:rsidR="000736CF" w:rsidRDefault="000806A5" w:rsidP="00F1164A">
      <w:pPr>
        <w:pStyle w:val="NoSpacing"/>
        <w:ind w:left="360"/>
        <w:rPr>
          <w:rFonts w:ascii="Times New Roman" w:hAnsi="Times New Roman" w:cs="Times New Roman"/>
          <w:sz w:val="24"/>
          <w:szCs w:val="24"/>
        </w:rPr>
      </w:pPr>
      <w:r>
        <w:rPr>
          <w:rFonts w:ascii="Times New Roman" w:hAnsi="Times New Roman" w:cs="Times New Roman"/>
          <w:sz w:val="24"/>
          <w:szCs w:val="24"/>
          <w:u w:val="single"/>
        </w:rPr>
        <w:t>Isaiah</w:t>
      </w:r>
      <w:r>
        <w:rPr>
          <w:rFonts w:ascii="Times New Roman" w:hAnsi="Times New Roman" w:cs="Times New Roman"/>
          <w:sz w:val="24"/>
          <w:szCs w:val="24"/>
        </w:rPr>
        <w:t xml:space="preserve">, one of the prophets, is filled with types of Christ:  Chapter seven tells of a son’s virgin birth identified as Immanuel, meaning “God with us” and in chapter nine </w:t>
      </w:r>
      <w:r w:rsidR="000E6269">
        <w:rPr>
          <w:rFonts w:ascii="Times New Roman" w:hAnsi="Times New Roman" w:cs="Times New Roman"/>
          <w:sz w:val="24"/>
          <w:szCs w:val="24"/>
        </w:rPr>
        <w:t xml:space="preserve">we are told of a child that is born who is a Son that is </w:t>
      </w:r>
      <w:r w:rsidR="000E6269" w:rsidRPr="00D420A5">
        <w:rPr>
          <w:rFonts w:ascii="Times New Roman" w:hAnsi="Times New Roman" w:cs="Times New Roman"/>
          <w:i/>
          <w:sz w:val="24"/>
          <w:szCs w:val="24"/>
        </w:rPr>
        <w:t>given</w:t>
      </w:r>
      <w:r w:rsidR="000E6269">
        <w:rPr>
          <w:rFonts w:ascii="Times New Roman" w:hAnsi="Times New Roman" w:cs="Times New Roman"/>
          <w:sz w:val="24"/>
          <w:szCs w:val="24"/>
        </w:rPr>
        <w:t xml:space="preserve"> and He has the names of Deity such as Mighty God, Everlasting Father, that is “Father of Eternity,” the Prince of Peace.  </w:t>
      </w:r>
    </w:p>
    <w:p w:rsidR="009E0737" w:rsidRDefault="000736CF" w:rsidP="00F1164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We certainly can’t neglect chapter fifty-three which so vividly describes His </w:t>
      </w:r>
      <w:r w:rsidR="00987110">
        <w:rPr>
          <w:rFonts w:ascii="Times New Roman" w:hAnsi="Times New Roman" w:cs="Times New Roman"/>
          <w:sz w:val="24"/>
          <w:szCs w:val="24"/>
        </w:rPr>
        <w:t xml:space="preserve">death for us as “the Lord laid on HIM the iniquity of us all” and that He was wounded for </w:t>
      </w:r>
      <w:r w:rsidR="00987110">
        <w:rPr>
          <w:rFonts w:ascii="Times New Roman" w:hAnsi="Times New Roman" w:cs="Times New Roman"/>
          <w:b/>
          <w:sz w:val="24"/>
          <w:szCs w:val="24"/>
        </w:rPr>
        <w:t xml:space="preserve">our </w:t>
      </w:r>
      <w:r w:rsidR="00987110">
        <w:rPr>
          <w:rFonts w:ascii="Times New Roman" w:hAnsi="Times New Roman" w:cs="Times New Roman"/>
          <w:sz w:val="24"/>
          <w:szCs w:val="24"/>
        </w:rPr>
        <w:t xml:space="preserve">transgressions and bruised for </w:t>
      </w:r>
      <w:r w:rsidR="00987110">
        <w:rPr>
          <w:rFonts w:ascii="Times New Roman" w:hAnsi="Times New Roman" w:cs="Times New Roman"/>
          <w:b/>
          <w:sz w:val="24"/>
          <w:szCs w:val="24"/>
        </w:rPr>
        <w:t xml:space="preserve">our </w:t>
      </w:r>
      <w:proofErr w:type="gramStart"/>
      <w:r w:rsidR="00987110">
        <w:rPr>
          <w:rFonts w:ascii="Times New Roman" w:hAnsi="Times New Roman" w:cs="Times New Roman"/>
          <w:sz w:val="24"/>
          <w:szCs w:val="24"/>
        </w:rPr>
        <w:t>iniquities</w:t>
      </w:r>
      <w:r w:rsidR="001D6CCF">
        <w:rPr>
          <w:rFonts w:ascii="Times New Roman" w:hAnsi="Times New Roman" w:cs="Times New Roman"/>
          <w:sz w:val="24"/>
          <w:szCs w:val="24"/>
        </w:rPr>
        <w:t xml:space="preserve"> </w:t>
      </w:r>
      <w:r w:rsidR="00987110">
        <w:rPr>
          <w:rFonts w:ascii="Times New Roman" w:hAnsi="Times New Roman" w:cs="Times New Roman"/>
          <w:sz w:val="24"/>
          <w:szCs w:val="24"/>
        </w:rPr>
        <w:t xml:space="preserve"> and</w:t>
      </w:r>
      <w:proofErr w:type="gramEnd"/>
      <w:r w:rsidR="00987110">
        <w:rPr>
          <w:rFonts w:ascii="Times New Roman" w:hAnsi="Times New Roman" w:cs="Times New Roman"/>
          <w:sz w:val="24"/>
          <w:szCs w:val="24"/>
        </w:rPr>
        <w:t xml:space="preserve"> the chastisement of </w:t>
      </w:r>
      <w:r w:rsidR="00987110">
        <w:rPr>
          <w:rFonts w:ascii="Times New Roman" w:hAnsi="Times New Roman" w:cs="Times New Roman"/>
          <w:b/>
          <w:sz w:val="24"/>
          <w:szCs w:val="24"/>
        </w:rPr>
        <w:t xml:space="preserve">our </w:t>
      </w:r>
      <w:r w:rsidR="00987110">
        <w:rPr>
          <w:rFonts w:ascii="Times New Roman" w:hAnsi="Times New Roman" w:cs="Times New Roman"/>
          <w:sz w:val="24"/>
          <w:szCs w:val="24"/>
        </w:rPr>
        <w:t>peace was upon Him.  Yet the chapter concludes with Him being alive.</w:t>
      </w:r>
    </w:p>
    <w:p w:rsidR="00987110" w:rsidRDefault="00987110" w:rsidP="00F1164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prophet </w:t>
      </w:r>
      <w:r w:rsidRPr="007C7FDB">
        <w:rPr>
          <w:rFonts w:ascii="Times New Roman" w:hAnsi="Times New Roman" w:cs="Times New Roman"/>
          <w:sz w:val="24"/>
          <w:szCs w:val="24"/>
          <w:u w:val="single"/>
        </w:rPr>
        <w:t>Micah</w:t>
      </w:r>
      <w:r>
        <w:rPr>
          <w:rFonts w:ascii="Times New Roman" w:hAnsi="Times New Roman" w:cs="Times New Roman"/>
          <w:sz w:val="24"/>
          <w:szCs w:val="24"/>
        </w:rPr>
        <w:t xml:space="preserve"> tells of the place of His bir</w:t>
      </w:r>
      <w:r w:rsidR="007C7FDB">
        <w:rPr>
          <w:rFonts w:ascii="Times New Roman" w:hAnsi="Times New Roman" w:cs="Times New Roman"/>
          <w:sz w:val="24"/>
          <w:szCs w:val="24"/>
        </w:rPr>
        <w:t>th as Bethlehem in chapter five</w:t>
      </w:r>
      <w:r w:rsidR="00F62B15">
        <w:rPr>
          <w:rFonts w:ascii="Times New Roman" w:hAnsi="Times New Roman" w:cs="Times New Roman"/>
          <w:sz w:val="24"/>
          <w:szCs w:val="24"/>
        </w:rPr>
        <w:t xml:space="preserve"> verse two</w:t>
      </w:r>
      <w:r w:rsidR="007C7FDB">
        <w:rPr>
          <w:rFonts w:ascii="Times New Roman" w:hAnsi="Times New Roman" w:cs="Times New Roman"/>
          <w:sz w:val="24"/>
          <w:szCs w:val="24"/>
        </w:rPr>
        <w:t>,</w:t>
      </w:r>
      <w:r w:rsidR="00F62B15">
        <w:rPr>
          <w:rFonts w:ascii="Times New Roman" w:hAnsi="Times New Roman" w:cs="Times New Roman"/>
          <w:sz w:val="24"/>
          <w:szCs w:val="24"/>
        </w:rPr>
        <w:t xml:space="preserve"> and that He is eternal, “His goings forth are from of old, from everlasting.”</w:t>
      </w:r>
    </w:p>
    <w:p w:rsidR="00F62B15" w:rsidRDefault="00F62B15" w:rsidP="00F1164A">
      <w:pPr>
        <w:pStyle w:val="NoSpacing"/>
        <w:ind w:left="360"/>
        <w:rPr>
          <w:rFonts w:ascii="Times New Roman" w:hAnsi="Times New Roman" w:cs="Times New Roman"/>
          <w:sz w:val="24"/>
          <w:szCs w:val="24"/>
        </w:rPr>
      </w:pPr>
    </w:p>
    <w:p w:rsidR="00F62B15" w:rsidRDefault="00F62B15" w:rsidP="00F1164A">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rPr>
        <w:t xml:space="preserve">So many of the </w:t>
      </w:r>
      <w:r>
        <w:rPr>
          <w:rFonts w:ascii="Times New Roman" w:hAnsi="Times New Roman" w:cs="Times New Roman"/>
          <w:sz w:val="24"/>
          <w:szCs w:val="24"/>
          <w:u w:val="single"/>
        </w:rPr>
        <w:t>Psalms</w:t>
      </w:r>
      <w:r>
        <w:rPr>
          <w:rFonts w:ascii="Times New Roman" w:hAnsi="Times New Roman" w:cs="Times New Roman"/>
          <w:sz w:val="24"/>
          <w:szCs w:val="24"/>
        </w:rPr>
        <w:t xml:space="preserve"> are Messianic Psalms.</w:t>
      </w:r>
      <w:proofErr w:type="gramEnd"/>
      <w:r>
        <w:rPr>
          <w:rFonts w:ascii="Times New Roman" w:hAnsi="Times New Roman" w:cs="Times New Roman"/>
          <w:sz w:val="24"/>
          <w:szCs w:val="24"/>
        </w:rPr>
        <w:t xml:space="preserve">  Certainly we see the crucifixion of Christ in Psalm 22 with the cry of “My God, My God, why have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forsaken Me? It speaks of His hands and feet being pierced, His intense thirst and His garments being divided by some of His persecutors.  Yet again, the Psalm concludes with Him alive</w:t>
      </w:r>
      <w:r w:rsidR="0017064F">
        <w:rPr>
          <w:rFonts w:ascii="Times New Roman" w:hAnsi="Times New Roman" w:cs="Times New Roman"/>
          <w:sz w:val="24"/>
          <w:szCs w:val="24"/>
        </w:rPr>
        <w:t xml:space="preserve"> and exalted.</w:t>
      </w:r>
    </w:p>
    <w:p w:rsidR="0017064F" w:rsidRDefault="0017064F" w:rsidP="00F1164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This is just a </w:t>
      </w:r>
      <w:proofErr w:type="gramStart"/>
      <w:r>
        <w:rPr>
          <w:rFonts w:ascii="Times New Roman" w:hAnsi="Times New Roman" w:cs="Times New Roman"/>
          <w:sz w:val="24"/>
          <w:szCs w:val="24"/>
        </w:rPr>
        <w:t>sampling  of</w:t>
      </w:r>
      <w:proofErr w:type="gramEnd"/>
      <w:r>
        <w:rPr>
          <w:rFonts w:ascii="Times New Roman" w:hAnsi="Times New Roman" w:cs="Times New Roman"/>
          <w:sz w:val="24"/>
          <w:szCs w:val="24"/>
        </w:rPr>
        <w:t xml:space="preserve"> the countless prophecies of Christ in the Old Testament.</w:t>
      </w:r>
    </w:p>
    <w:p w:rsidR="0017064F" w:rsidRDefault="0017064F" w:rsidP="00F1164A">
      <w:pPr>
        <w:pStyle w:val="NoSpacing"/>
        <w:ind w:left="360"/>
        <w:rPr>
          <w:rFonts w:ascii="Times New Roman" w:hAnsi="Times New Roman" w:cs="Times New Roman"/>
          <w:sz w:val="24"/>
          <w:szCs w:val="24"/>
        </w:rPr>
      </w:pPr>
    </w:p>
    <w:p w:rsidR="0017064F" w:rsidRDefault="0017064F" w:rsidP="00F1164A">
      <w:pPr>
        <w:pStyle w:val="NoSpacing"/>
        <w:ind w:left="360"/>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REVEALING HIMSELF TO DISCIPLES.</w:t>
      </w:r>
      <w:proofErr w:type="gramEnd"/>
      <w:r>
        <w:rPr>
          <w:rFonts w:ascii="Times New Roman" w:hAnsi="Times New Roman" w:cs="Times New Roman"/>
          <w:b/>
          <w:sz w:val="24"/>
          <w:szCs w:val="24"/>
          <w:u w:val="single"/>
        </w:rPr>
        <w:t xml:space="preserve">  24:28-</w:t>
      </w:r>
      <w:r w:rsidR="002378B8">
        <w:rPr>
          <w:rFonts w:ascii="Times New Roman" w:hAnsi="Times New Roman" w:cs="Times New Roman"/>
          <w:b/>
          <w:sz w:val="24"/>
          <w:szCs w:val="24"/>
          <w:u w:val="single"/>
        </w:rPr>
        <w:t>33</w:t>
      </w:r>
    </w:p>
    <w:p w:rsidR="002378B8" w:rsidRDefault="002378B8" w:rsidP="00F1164A">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24:28, 29= </w:t>
      </w:r>
      <w:r>
        <w:rPr>
          <w:rFonts w:ascii="Times New Roman" w:hAnsi="Times New Roman" w:cs="Times New Roman"/>
          <w:sz w:val="24"/>
          <w:szCs w:val="24"/>
        </w:rPr>
        <w:t>They finally reach Emmaus and their home</w:t>
      </w:r>
      <w:r w:rsidR="007C7FDB">
        <w:rPr>
          <w:rFonts w:ascii="Times New Roman" w:hAnsi="Times New Roman" w:cs="Times New Roman"/>
          <w:sz w:val="24"/>
          <w:szCs w:val="24"/>
        </w:rPr>
        <w:t>,</w:t>
      </w:r>
      <w:r w:rsidR="004A1390">
        <w:rPr>
          <w:rFonts w:ascii="Times New Roman" w:hAnsi="Times New Roman" w:cs="Times New Roman"/>
          <w:sz w:val="24"/>
          <w:szCs w:val="24"/>
        </w:rPr>
        <w:t xml:space="preserve"> </w:t>
      </w:r>
      <w:proofErr w:type="gramStart"/>
      <w:r w:rsidR="004A1390">
        <w:rPr>
          <w:rFonts w:ascii="Times New Roman" w:hAnsi="Times New Roman" w:cs="Times New Roman"/>
          <w:sz w:val="24"/>
          <w:szCs w:val="24"/>
        </w:rPr>
        <w:t xml:space="preserve">and </w:t>
      </w:r>
      <w:r>
        <w:rPr>
          <w:rFonts w:ascii="Times New Roman" w:hAnsi="Times New Roman" w:cs="Times New Roman"/>
          <w:sz w:val="24"/>
          <w:szCs w:val="24"/>
        </w:rPr>
        <w:t xml:space="preserve"> Jesus</w:t>
      </w:r>
      <w:proofErr w:type="gramEnd"/>
      <w:r>
        <w:rPr>
          <w:rFonts w:ascii="Times New Roman" w:hAnsi="Times New Roman" w:cs="Times New Roman"/>
          <w:sz w:val="24"/>
          <w:szCs w:val="24"/>
        </w:rPr>
        <w:t xml:space="preserve"> appears to keep going but they constrained Him to come home with them because it’s near evening.  Jesus was not pretending to keep going:  if they had not constrained (urged) Him, He would have continued on.   So Jesus went in to abide with them.  </w:t>
      </w:r>
    </w:p>
    <w:p w:rsidR="00296187" w:rsidRDefault="00296187" w:rsidP="00F1164A">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24:30,31= </w:t>
      </w:r>
      <w:r>
        <w:rPr>
          <w:rFonts w:ascii="Times New Roman" w:hAnsi="Times New Roman" w:cs="Times New Roman"/>
          <w:sz w:val="24"/>
          <w:szCs w:val="24"/>
        </w:rPr>
        <w:t xml:space="preserve">“Now it came to pass, as He sat at the table with them, that He took bread, blessed and broke it, , and gave it to them.  Then their eyes were opened and they knew Him; and He vanished from their sight.”  Normally, this is what Cleopas would do since Jesus was their guest.  </w:t>
      </w:r>
      <w:r>
        <w:rPr>
          <w:rFonts w:ascii="Times New Roman" w:hAnsi="Times New Roman" w:cs="Times New Roman"/>
          <w:b/>
          <w:sz w:val="24"/>
          <w:szCs w:val="24"/>
        </w:rPr>
        <w:t>But Jesus took the place of the Master, and as at that first communion, He broke the bread and gave to them.</w:t>
      </w:r>
      <w:r w:rsidR="003D1CA4">
        <w:rPr>
          <w:rFonts w:ascii="Times New Roman" w:hAnsi="Times New Roman" w:cs="Times New Roman"/>
          <w:b/>
          <w:sz w:val="24"/>
          <w:szCs w:val="24"/>
        </w:rPr>
        <w:t xml:space="preserve">  He took the place of Master and showed them He was their Risen Lord!</w:t>
      </w:r>
    </w:p>
    <w:p w:rsidR="00296187" w:rsidRDefault="00296187" w:rsidP="00CC3C3D">
      <w:pPr>
        <w:pStyle w:val="NoSpacing"/>
        <w:ind w:left="300"/>
        <w:rPr>
          <w:rFonts w:ascii="Times New Roman" w:hAnsi="Times New Roman" w:cs="Times New Roman"/>
          <w:sz w:val="24"/>
          <w:szCs w:val="24"/>
        </w:rPr>
      </w:pPr>
      <w:r>
        <w:rPr>
          <w:rFonts w:ascii="Times New Roman" w:hAnsi="Times New Roman" w:cs="Times New Roman"/>
          <w:b/>
          <w:sz w:val="24"/>
          <w:szCs w:val="24"/>
        </w:rPr>
        <w:t xml:space="preserve">24:32= </w:t>
      </w:r>
      <w:r>
        <w:rPr>
          <w:rFonts w:ascii="Times New Roman" w:hAnsi="Times New Roman" w:cs="Times New Roman"/>
          <w:sz w:val="24"/>
          <w:szCs w:val="24"/>
        </w:rPr>
        <w:t xml:space="preserve">“and they said to one another ‘Did not our heart burn within us while He talked with </w:t>
      </w:r>
      <w:r w:rsidR="00CC3C3D">
        <w:rPr>
          <w:rFonts w:ascii="Times New Roman" w:hAnsi="Times New Roman" w:cs="Times New Roman"/>
          <w:sz w:val="24"/>
          <w:szCs w:val="24"/>
        </w:rPr>
        <w:t xml:space="preserve">  </w:t>
      </w:r>
      <w:r>
        <w:rPr>
          <w:rFonts w:ascii="Times New Roman" w:hAnsi="Times New Roman" w:cs="Times New Roman"/>
          <w:sz w:val="24"/>
          <w:szCs w:val="24"/>
        </w:rPr>
        <w:t>us while on the road</w:t>
      </w:r>
      <w:r w:rsidR="003D1CA4">
        <w:rPr>
          <w:rFonts w:ascii="Times New Roman" w:hAnsi="Times New Roman" w:cs="Times New Roman"/>
          <w:sz w:val="24"/>
          <w:szCs w:val="24"/>
        </w:rPr>
        <w:t>, and while He opened the Scriptures to us?’”</w:t>
      </w:r>
    </w:p>
    <w:p w:rsidR="003D1CA4" w:rsidRDefault="003D1CA4" w:rsidP="00F1164A">
      <w:pPr>
        <w:pStyle w:val="NoSpacing"/>
        <w:ind w:left="360"/>
        <w:rPr>
          <w:rFonts w:ascii="Times New Roman" w:hAnsi="Times New Roman" w:cs="Times New Roman"/>
          <w:sz w:val="24"/>
          <w:szCs w:val="24"/>
        </w:rPr>
      </w:pPr>
      <w:r w:rsidRPr="003D1CA4">
        <w:rPr>
          <w:rFonts w:ascii="Times New Roman" w:hAnsi="Times New Roman" w:cs="Times New Roman"/>
          <w:sz w:val="24"/>
          <w:szCs w:val="24"/>
        </w:rPr>
        <w:t>Their eyes were opened</w:t>
      </w:r>
      <w:r>
        <w:rPr>
          <w:rFonts w:ascii="Times New Roman" w:hAnsi="Times New Roman" w:cs="Times New Roman"/>
          <w:sz w:val="24"/>
          <w:szCs w:val="24"/>
        </w:rPr>
        <w:t xml:space="preserve"> </w:t>
      </w:r>
      <w:r>
        <w:rPr>
          <w:rFonts w:ascii="Times New Roman" w:hAnsi="Times New Roman" w:cs="Times New Roman"/>
          <w:sz w:val="24"/>
          <w:szCs w:val="24"/>
          <w:u w:val="single"/>
        </w:rPr>
        <w:t>after</w:t>
      </w:r>
      <w:r>
        <w:rPr>
          <w:rFonts w:ascii="Times New Roman" w:hAnsi="Times New Roman" w:cs="Times New Roman"/>
          <w:sz w:val="24"/>
          <w:szCs w:val="24"/>
        </w:rPr>
        <w:t xml:space="preserve"> the Scriptures were opened to them.  They had “spiritual heartburn.”  Jesus opened the Wor</w:t>
      </w:r>
      <w:r w:rsidR="004A1390">
        <w:rPr>
          <w:rFonts w:ascii="Times New Roman" w:hAnsi="Times New Roman" w:cs="Times New Roman"/>
          <w:sz w:val="24"/>
          <w:szCs w:val="24"/>
        </w:rPr>
        <w:t>d and their understanding and t</w:t>
      </w:r>
      <w:r>
        <w:rPr>
          <w:rFonts w:ascii="Times New Roman" w:hAnsi="Times New Roman" w:cs="Times New Roman"/>
          <w:sz w:val="24"/>
          <w:szCs w:val="24"/>
        </w:rPr>
        <w:t>hey opened their hearts to receive it.</w:t>
      </w:r>
    </w:p>
    <w:p w:rsidR="003D1CA4" w:rsidRDefault="006D1269" w:rsidP="00F1164A">
      <w:pPr>
        <w:pStyle w:val="NoSpacing"/>
        <w:ind w:left="360"/>
        <w:rPr>
          <w:rFonts w:ascii="Times New Roman" w:hAnsi="Times New Roman" w:cs="Times New Roman"/>
          <w:sz w:val="24"/>
          <w:szCs w:val="24"/>
        </w:rPr>
      </w:pPr>
      <w:r>
        <w:rPr>
          <w:rFonts w:ascii="Times New Roman" w:hAnsi="Times New Roman" w:cs="Times New Roman"/>
          <w:b/>
          <w:sz w:val="24"/>
          <w:szCs w:val="24"/>
        </w:rPr>
        <w:t>24:33-35</w:t>
      </w:r>
      <w:proofErr w:type="gramStart"/>
      <w:r>
        <w:rPr>
          <w:rFonts w:ascii="Times New Roman" w:hAnsi="Times New Roman" w:cs="Times New Roman"/>
          <w:b/>
          <w:sz w:val="24"/>
          <w:szCs w:val="24"/>
        </w:rPr>
        <w:t>=</w:t>
      </w:r>
      <w:r w:rsidR="003D1CA4">
        <w:rPr>
          <w:rFonts w:ascii="Times New Roman" w:hAnsi="Times New Roman" w:cs="Times New Roman"/>
          <w:b/>
          <w:sz w:val="24"/>
          <w:szCs w:val="24"/>
        </w:rPr>
        <w:t xml:space="preserve">  </w:t>
      </w:r>
      <w:r w:rsidR="003D1CA4">
        <w:rPr>
          <w:rFonts w:ascii="Times New Roman" w:hAnsi="Times New Roman" w:cs="Times New Roman"/>
          <w:sz w:val="24"/>
          <w:szCs w:val="24"/>
        </w:rPr>
        <w:t>So</w:t>
      </w:r>
      <w:proofErr w:type="gramEnd"/>
      <w:r w:rsidR="003D1CA4">
        <w:rPr>
          <w:rFonts w:ascii="Times New Roman" w:hAnsi="Times New Roman" w:cs="Times New Roman"/>
          <w:sz w:val="24"/>
          <w:szCs w:val="24"/>
        </w:rPr>
        <w:t xml:space="preserve"> they rose up tha</w:t>
      </w:r>
      <w:r>
        <w:rPr>
          <w:rFonts w:ascii="Times New Roman" w:hAnsi="Times New Roman" w:cs="Times New Roman"/>
          <w:sz w:val="24"/>
          <w:szCs w:val="24"/>
        </w:rPr>
        <w:t>t very hour and returned to Jerusalem and found the apostles and other disciples gathered together saying “ the Lord is risen indeed.”  Then they told what happened to them on the road and how the L</w:t>
      </w:r>
      <w:r w:rsidR="004A1390">
        <w:rPr>
          <w:rFonts w:ascii="Times New Roman" w:hAnsi="Times New Roman" w:cs="Times New Roman"/>
          <w:sz w:val="24"/>
          <w:szCs w:val="24"/>
        </w:rPr>
        <w:t xml:space="preserve">ord made Himself known to them </w:t>
      </w:r>
      <w:r>
        <w:rPr>
          <w:rFonts w:ascii="Times New Roman" w:hAnsi="Times New Roman" w:cs="Times New Roman"/>
          <w:sz w:val="24"/>
          <w:szCs w:val="24"/>
        </w:rPr>
        <w:t xml:space="preserve">in the breaking </w:t>
      </w:r>
      <w:proofErr w:type="gramStart"/>
      <w:r>
        <w:rPr>
          <w:rFonts w:ascii="Times New Roman" w:hAnsi="Times New Roman" w:cs="Times New Roman"/>
          <w:sz w:val="24"/>
          <w:szCs w:val="24"/>
        </w:rPr>
        <w:t>of  bread</w:t>
      </w:r>
      <w:proofErr w:type="gramEnd"/>
      <w:r>
        <w:rPr>
          <w:rFonts w:ascii="Times New Roman" w:hAnsi="Times New Roman" w:cs="Times New Roman"/>
          <w:sz w:val="24"/>
          <w:szCs w:val="24"/>
        </w:rPr>
        <w:t>.</w:t>
      </w:r>
    </w:p>
    <w:p w:rsidR="00CC3C3D" w:rsidRDefault="00701EF5" w:rsidP="00701EF5">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I’m sure that after a seven mile walk they were tired when </w:t>
      </w:r>
      <w:proofErr w:type="gramStart"/>
      <w:r>
        <w:rPr>
          <w:rFonts w:ascii="Times New Roman" w:hAnsi="Times New Roman" w:cs="Times New Roman"/>
          <w:sz w:val="24"/>
          <w:szCs w:val="24"/>
        </w:rPr>
        <w:t>the</w:t>
      </w:r>
      <w:r w:rsidR="004A1390">
        <w:rPr>
          <w:rFonts w:ascii="Times New Roman" w:hAnsi="Times New Roman" w:cs="Times New Roman"/>
          <w:sz w:val="24"/>
          <w:szCs w:val="24"/>
        </w:rPr>
        <w:t xml:space="preserve">y </w:t>
      </w:r>
      <w:r>
        <w:rPr>
          <w:rFonts w:ascii="Times New Roman" w:hAnsi="Times New Roman" w:cs="Times New Roman"/>
          <w:sz w:val="24"/>
          <w:szCs w:val="24"/>
        </w:rPr>
        <w:t xml:space="preserve"> arrived</w:t>
      </w:r>
      <w:proofErr w:type="gramEnd"/>
      <w:r>
        <w:rPr>
          <w:rFonts w:ascii="Times New Roman" w:hAnsi="Times New Roman" w:cs="Times New Roman"/>
          <w:sz w:val="24"/>
          <w:szCs w:val="24"/>
        </w:rPr>
        <w:t xml:space="preserve"> home, but they were revived!  They had new life!  When you have the Lord in your life you want to share the good news.  You also want to fellowship with fellow-believers; they did both.  They were not disappointed.  </w:t>
      </w:r>
      <w:r w:rsidR="00CC3C3D">
        <w:rPr>
          <w:rFonts w:ascii="Times New Roman" w:hAnsi="Times New Roman" w:cs="Times New Roman"/>
          <w:b/>
          <w:sz w:val="24"/>
          <w:szCs w:val="24"/>
        </w:rPr>
        <w:t>V.36= Now as they said these things, Jesus Himself stood in the midst of them, and said to them, “Peace to you.”</w:t>
      </w:r>
    </w:p>
    <w:p w:rsidR="00697F97" w:rsidRDefault="00697F97" w:rsidP="00701EF5">
      <w:pPr>
        <w:pStyle w:val="NoSpacing"/>
        <w:ind w:left="360"/>
        <w:rPr>
          <w:rFonts w:ascii="Times New Roman" w:hAnsi="Times New Roman" w:cs="Times New Roman"/>
          <w:b/>
          <w:sz w:val="24"/>
          <w:szCs w:val="24"/>
        </w:rPr>
      </w:pPr>
    </w:p>
    <w:p w:rsidR="00697F97" w:rsidRPr="00697F97" w:rsidRDefault="00697F97" w:rsidP="00701EF5">
      <w:pPr>
        <w:pStyle w:val="NoSpacing"/>
        <w:ind w:left="360"/>
        <w:rPr>
          <w:rFonts w:ascii="Times New Roman" w:hAnsi="Times New Roman" w:cs="Times New Roman"/>
          <w:b/>
          <w:i/>
          <w:sz w:val="24"/>
          <w:szCs w:val="24"/>
        </w:rPr>
      </w:pPr>
      <w:r w:rsidRPr="00697F97">
        <w:rPr>
          <w:rFonts w:ascii="Times New Roman" w:hAnsi="Times New Roman" w:cs="Times New Roman"/>
          <w:b/>
          <w:i/>
          <w:sz w:val="24"/>
          <w:szCs w:val="24"/>
        </w:rPr>
        <w:t>Pastor</w:t>
      </w:r>
    </w:p>
    <w:p w:rsidR="004A1390" w:rsidRPr="00697F97" w:rsidRDefault="00697F97" w:rsidP="00701EF5">
      <w:pPr>
        <w:pStyle w:val="NoSpacing"/>
        <w:ind w:left="360"/>
        <w:rPr>
          <w:rFonts w:ascii="Times New Roman" w:hAnsi="Times New Roman" w:cs="Times New Roman"/>
          <w:b/>
          <w:i/>
          <w:sz w:val="24"/>
          <w:szCs w:val="24"/>
        </w:rPr>
      </w:pPr>
      <w:r w:rsidRPr="00697F97">
        <w:rPr>
          <w:rFonts w:ascii="Times New Roman" w:hAnsi="Times New Roman" w:cs="Times New Roman"/>
          <w:b/>
          <w:i/>
          <w:sz w:val="24"/>
          <w:szCs w:val="24"/>
        </w:rPr>
        <w:t>4/19/2020</w:t>
      </w:r>
    </w:p>
    <w:p w:rsidR="00701EF5" w:rsidRPr="00697F97" w:rsidRDefault="00CC3C3D" w:rsidP="00CC3C3D">
      <w:pPr>
        <w:pStyle w:val="NoSpacing"/>
        <w:rPr>
          <w:rFonts w:ascii="Times New Roman" w:hAnsi="Times New Roman" w:cs="Times New Roman"/>
          <w:b/>
          <w:i/>
          <w:sz w:val="24"/>
          <w:szCs w:val="24"/>
        </w:rPr>
      </w:pPr>
      <w:r w:rsidRPr="00697F97">
        <w:rPr>
          <w:rFonts w:ascii="Times New Roman" w:hAnsi="Times New Roman" w:cs="Times New Roman"/>
          <w:b/>
          <w:i/>
          <w:sz w:val="24"/>
          <w:szCs w:val="24"/>
        </w:rPr>
        <w:t xml:space="preserve">  </w:t>
      </w:r>
      <w:bookmarkEnd w:id="0"/>
    </w:p>
    <w:sectPr w:rsidR="00701EF5" w:rsidRPr="0069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74C9"/>
    <w:multiLevelType w:val="hybridMultilevel"/>
    <w:tmpl w:val="724666F2"/>
    <w:lvl w:ilvl="0" w:tplc="FCD2B7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70400"/>
    <w:multiLevelType w:val="hybridMultilevel"/>
    <w:tmpl w:val="A470D1AA"/>
    <w:lvl w:ilvl="0" w:tplc="704EBC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117CD"/>
    <w:multiLevelType w:val="hybridMultilevel"/>
    <w:tmpl w:val="437A329E"/>
    <w:lvl w:ilvl="0" w:tplc="AFFE23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85520"/>
    <w:multiLevelType w:val="hybridMultilevel"/>
    <w:tmpl w:val="89528ED2"/>
    <w:lvl w:ilvl="0" w:tplc="B866AC6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287594B"/>
    <w:multiLevelType w:val="hybridMultilevel"/>
    <w:tmpl w:val="B3AC4C12"/>
    <w:lvl w:ilvl="0" w:tplc="124E87DE">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E0"/>
    <w:rsid w:val="00061CE0"/>
    <w:rsid w:val="000736CF"/>
    <w:rsid w:val="000806A5"/>
    <w:rsid w:val="000A34DF"/>
    <w:rsid w:val="000E6269"/>
    <w:rsid w:val="0017064F"/>
    <w:rsid w:val="001D08C9"/>
    <w:rsid w:val="001D66EA"/>
    <w:rsid w:val="001D6CCF"/>
    <w:rsid w:val="002378B8"/>
    <w:rsid w:val="00242B14"/>
    <w:rsid w:val="00296187"/>
    <w:rsid w:val="002D0F4A"/>
    <w:rsid w:val="003D1CA4"/>
    <w:rsid w:val="004A1390"/>
    <w:rsid w:val="004C3FF6"/>
    <w:rsid w:val="0052683E"/>
    <w:rsid w:val="005D6B97"/>
    <w:rsid w:val="00632570"/>
    <w:rsid w:val="00697F97"/>
    <w:rsid w:val="006D1269"/>
    <w:rsid w:val="006F3BE9"/>
    <w:rsid w:val="00701EF5"/>
    <w:rsid w:val="007C7FDB"/>
    <w:rsid w:val="008C77EA"/>
    <w:rsid w:val="00951AEA"/>
    <w:rsid w:val="00987110"/>
    <w:rsid w:val="009E0737"/>
    <w:rsid w:val="00AB5862"/>
    <w:rsid w:val="00C02DFC"/>
    <w:rsid w:val="00CC3C3D"/>
    <w:rsid w:val="00D420A5"/>
    <w:rsid w:val="00D4236C"/>
    <w:rsid w:val="00D67B49"/>
    <w:rsid w:val="00D90DCD"/>
    <w:rsid w:val="00EB560D"/>
    <w:rsid w:val="00ED1E9F"/>
    <w:rsid w:val="00F1164A"/>
    <w:rsid w:val="00F62B15"/>
    <w:rsid w:val="00FB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CE0"/>
    <w:pPr>
      <w:spacing w:after="0" w:line="240" w:lineRule="auto"/>
    </w:pPr>
  </w:style>
  <w:style w:type="paragraph" w:styleId="ListParagraph">
    <w:name w:val="List Paragraph"/>
    <w:basedOn w:val="Normal"/>
    <w:uiPriority w:val="34"/>
    <w:qFormat/>
    <w:rsid w:val="006F3B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CE0"/>
    <w:pPr>
      <w:spacing w:after="0" w:line="240" w:lineRule="auto"/>
    </w:pPr>
  </w:style>
  <w:style w:type="paragraph" w:styleId="ListParagraph">
    <w:name w:val="List Paragraph"/>
    <w:basedOn w:val="Normal"/>
    <w:uiPriority w:val="34"/>
    <w:qFormat/>
    <w:rsid w:val="006F3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01A3-DF45-40C7-84DF-41F01F0D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Xpress</dc:creator>
  <cp:lastModifiedBy>Trinity computer 4</cp:lastModifiedBy>
  <cp:revision>5</cp:revision>
  <dcterms:created xsi:type="dcterms:W3CDTF">2020-04-18T20:44:00Z</dcterms:created>
  <dcterms:modified xsi:type="dcterms:W3CDTF">2020-04-26T14:46:00Z</dcterms:modified>
</cp:coreProperties>
</file>